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C7" w:rsidRPr="00F16623" w:rsidRDefault="00281D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281DC7" w:rsidRPr="00F16623" w:rsidRDefault="00281D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F16623">
        <w:rPr>
          <w:rFonts w:ascii="Times New Roman" w:hAnsi="Times New Roman"/>
          <w:b/>
          <w:bCs/>
          <w:i/>
          <w:sz w:val="24"/>
          <w:szCs w:val="24"/>
        </w:rPr>
        <w:t>БАЗОВАЯ МОДЕЛЬ КОМПЛЕКСНОЙ РАБОТЫ</w:t>
      </w:r>
    </w:p>
    <w:p w:rsidR="00ED0C3B" w:rsidRDefault="00281D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F16623">
        <w:rPr>
          <w:rFonts w:ascii="Times New Roman" w:hAnsi="Times New Roman"/>
          <w:b/>
          <w:bCs/>
          <w:i/>
          <w:sz w:val="24"/>
          <w:szCs w:val="24"/>
        </w:rPr>
        <w:t>ПО СОХРАНЕНИЮ И УКРЕПЛЕНИЮ ЗДОРОВЬЯ ВОСПИТАННИКОВ</w:t>
      </w:r>
      <w:r w:rsidR="00ED0C3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281DC7" w:rsidRPr="00F16623" w:rsidRDefault="00ED0C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на 2016-2017уч.гг.</w:t>
      </w:r>
    </w:p>
    <w:p w:rsidR="00281DC7" w:rsidRPr="00F16623" w:rsidRDefault="00281D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63" w:type="dxa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34"/>
        <w:gridCol w:w="7229"/>
      </w:tblGrid>
      <w:tr w:rsidR="00281DC7" w:rsidRPr="00F16623" w:rsidTr="00F16623">
        <w:trPr>
          <w:tblCellSpacing w:w="0" w:type="dxa"/>
          <w:jc w:val="center"/>
        </w:trPr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C7" w:rsidRPr="00F16623" w:rsidRDefault="00281D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623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C7" w:rsidRPr="00F16623" w:rsidRDefault="00281D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623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эффективности</w:t>
            </w:r>
          </w:p>
        </w:tc>
      </w:tr>
      <w:tr w:rsidR="00281DC7" w:rsidRPr="00F16623" w:rsidTr="00F16623">
        <w:tblPrEx>
          <w:tblCellSpacing w:w="-8" w:type="dxa"/>
        </w:tblPrEx>
        <w:trPr>
          <w:tblCellSpacing w:w="-8" w:type="dxa"/>
          <w:jc w:val="center"/>
        </w:trPr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C7" w:rsidRPr="00F16623" w:rsidRDefault="00281D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623">
              <w:rPr>
                <w:rFonts w:ascii="Times New Roman" w:hAnsi="Times New Roman"/>
                <w:b/>
                <w:bCs/>
                <w:sz w:val="24"/>
                <w:szCs w:val="24"/>
              </w:rPr>
              <w:t>1. Создание здоровьесберегающей инфраструктуры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C7" w:rsidRPr="00F16623" w:rsidRDefault="00281D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6623">
              <w:rPr>
                <w:rFonts w:ascii="Times New Roman" w:hAnsi="Times New Roman"/>
                <w:sz w:val="24"/>
                <w:szCs w:val="24"/>
              </w:rPr>
              <w:t>- состояние и содержание здания и помещений образовательного учреждения в соответствии с гигиеническими нормативами;</w:t>
            </w:r>
          </w:p>
          <w:p w:rsidR="00281DC7" w:rsidRPr="00F16623" w:rsidRDefault="00281D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6623">
              <w:rPr>
                <w:rFonts w:ascii="Times New Roman" w:hAnsi="Times New Roman"/>
                <w:sz w:val="24"/>
                <w:szCs w:val="24"/>
              </w:rPr>
              <w:t>- оснащенность физкул</w:t>
            </w:r>
            <w:r w:rsidR="006F1C16">
              <w:rPr>
                <w:rFonts w:ascii="Times New Roman" w:hAnsi="Times New Roman"/>
                <w:sz w:val="24"/>
                <w:szCs w:val="24"/>
              </w:rPr>
              <w:t>ьтурного зала, спортплощадки</w:t>
            </w:r>
            <w:r w:rsidRPr="00F16623">
              <w:rPr>
                <w:rFonts w:ascii="Times New Roman" w:hAnsi="Times New Roman"/>
                <w:sz w:val="24"/>
                <w:szCs w:val="24"/>
              </w:rPr>
              <w:t xml:space="preserve"> необходимым оборудованием и инвентарем;</w:t>
            </w:r>
          </w:p>
          <w:p w:rsidR="00281DC7" w:rsidRPr="00F16623" w:rsidRDefault="00281D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6623">
              <w:rPr>
                <w:rFonts w:ascii="Times New Roman" w:hAnsi="Times New Roman"/>
                <w:sz w:val="24"/>
                <w:szCs w:val="24"/>
              </w:rPr>
              <w:t>- наличие и необходимое оснащение медицинского кабинета;</w:t>
            </w:r>
          </w:p>
          <w:p w:rsidR="00281DC7" w:rsidRPr="00F16623" w:rsidRDefault="00281D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6623">
              <w:rPr>
                <w:rFonts w:ascii="Times New Roman" w:hAnsi="Times New Roman"/>
                <w:sz w:val="24"/>
                <w:szCs w:val="24"/>
              </w:rPr>
              <w:t xml:space="preserve">- наличие и необходимое оснащение </w:t>
            </w:r>
            <w:r w:rsidR="006F1C16">
              <w:rPr>
                <w:rFonts w:ascii="Times New Roman" w:hAnsi="Times New Roman"/>
                <w:sz w:val="24"/>
                <w:szCs w:val="24"/>
              </w:rPr>
              <w:t>пищеблока</w:t>
            </w:r>
            <w:r w:rsidRPr="00F166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1DC7" w:rsidRPr="00F16623" w:rsidRDefault="00281D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6623">
              <w:rPr>
                <w:rFonts w:ascii="Times New Roman" w:hAnsi="Times New Roman"/>
                <w:sz w:val="24"/>
                <w:szCs w:val="24"/>
              </w:rPr>
              <w:t>- организация качественного питания;</w:t>
            </w:r>
          </w:p>
          <w:p w:rsidR="00281DC7" w:rsidRPr="00F16623" w:rsidRDefault="00281D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6623">
              <w:rPr>
                <w:rFonts w:ascii="Times New Roman" w:hAnsi="Times New Roman"/>
                <w:sz w:val="24"/>
                <w:szCs w:val="24"/>
              </w:rPr>
              <w:t>- необходимый (в расчете на количество воспитанников) и квалифицированный состав специалистов, обеспечивающих работу с воспитанниками (медицинские работники, психологи, логопеды и т. п.)</w:t>
            </w:r>
          </w:p>
        </w:tc>
      </w:tr>
      <w:tr w:rsidR="00281DC7" w:rsidRPr="00F16623" w:rsidTr="00F16623">
        <w:tblPrEx>
          <w:tblCellSpacing w:w="-8" w:type="dxa"/>
        </w:tblPrEx>
        <w:trPr>
          <w:tblCellSpacing w:w="-8" w:type="dxa"/>
          <w:jc w:val="center"/>
        </w:trPr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C7" w:rsidRPr="00F16623" w:rsidRDefault="00281D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623">
              <w:rPr>
                <w:rFonts w:ascii="Times New Roman" w:hAnsi="Times New Roman"/>
                <w:b/>
                <w:bCs/>
                <w:sz w:val="24"/>
                <w:szCs w:val="24"/>
              </w:rPr>
              <w:t>2. Рациональная организация образовательного процесса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C7" w:rsidRPr="00F16623" w:rsidRDefault="00281D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6623">
              <w:rPr>
                <w:rFonts w:ascii="Times New Roman" w:hAnsi="Times New Roman"/>
                <w:sz w:val="24"/>
                <w:szCs w:val="24"/>
              </w:rPr>
              <w:t>- соблюдение гигиенических норм и требований к организации и объему учебной нагрузки;</w:t>
            </w:r>
          </w:p>
          <w:p w:rsidR="00281DC7" w:rsidRPr="00F16623" w:rsidRDefault="00281D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6623">
              <w:rPr>
                <w:rFonts w:ascii="Times New Roman" w:hAnsi="Times New Roman"/>
                <w:sz w:val="24"/>
                <w:szCs w:val="24"/>
              </w:rPr>
              <w:t>- использование методов и методик обучения, адекватных возрастным возможностям и особенностям воспитанников (использование методик, прошедших апробацию);</w:t>
            </w:r>
          </w:p>
          <w:p w:rsidR="00281DC7" w:rsidRPr="00F16623" w:rsidRDefault="00281D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6623">
              <w:rPr>
                <w:rFonts w:ascii="Times New Roman" w:hAnsi="Times New Roman"/>
                <w:sz w:val="24"/>
                <w:szCs w:val="24"/>
              </w:rPr>
              <w:t>- введение любых инноваций в учебный процесс только под контролем специалистов;</w:t>
            </w:r>
          </w:p>
          <w:p w:rsidR="00281DC7" w:rsidRPr="00F16623" w:rsidRDefault="00281D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6623">
              <w:rPr>
                <w:rFonts w:ascii="Times New Roman" w:hAnsi="Times New Roman"/>
                <w:sz w:val="24"/>
                <w:szCs w:val="24"/>
              </w:rPr>
              <w:t>- строгое соблюдение всех требований к использованию технических средств в обучении (</w:t>
            </w:r>
            <w:r w:rsidR="006F1C16">
              <w:rPr>
                <w:rFonts w:ascii="Times New Roman" w:hAnsi="Times New Roman"/>
                <w:sz w:val="24"/>
                <w:szCs w:val="24"/>
              </w:rPr>
              <w:t xml:space="preserve">интерактивные доски, </w:t>
            </w:r>
            <w:r w:rsidRPr="00F16623">
              <w:rPr>
                <w:rFonts w:ascii="Times New Roman" w:hAnsi="Times New Roman"/>
                <w:sz w:val="24"/>
                <w:szCs w:val="24"/>
              </w:rPr>
              <w:t>компьютер, аудио-визуальные средства);</w:t>
            </w:r>
          </w:p>
          <w:p w:rsidR="00281DC7" w:rsidRPr="00F16623" w:rsidRDefault="00281D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6623">
              <w:rPr>
                <w:rFonts w:ascii="Times New Roman" w:hAnsi="Times New Roman"/>
                <w:sz w:val="24"/>
                <w:szCs w:val="24"/>
              </w:rPr>
              <w:t xml:space="preserve">- рациональная и соответствующая требованиям организация </w:t>
            </w:r>
            <w:r w:rsidR="006F1C16">
              <w:rPr>
                <w:rFonts w:ascii="Times New Roman" w:hAnsi="Times New Roman"/>
                <w:sz w:val="24"/>
                <w:szCs w:val="24"/>
              </w:rPr>
              <w:t>непосредственно-образовательной деятельности физической культурой</w:t>
            </w:r>
            <w:r w:rsidRPr="00F16623">
              <w:rPr>
                <w:rFonts w:ascii="Times New Roman" w:hAnsi="Times New Roman"/>
                <w:sz w:val="24"/>
                <w:szCs w:val="24"/>
              </w:rPr>
              <w:t xml:space="preserve"> и занятий активно-двигательного характера;</w:t>
            </w:r>
          </w:p>
          <w:p w:rsidR="00281DC7" w:rsidRPr="00F16623" w:rsidRDefault="00281D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6623">
              <w:rPr>
                <w:rFonts w:ascii="Times New Roman" w:hAnsi="Times New Roman"/>
                <w:sz w:val="24"/>
                <w:szCs w:val="24"/>
              </w:rPr>
              <w:t>- индивидуализация обучения (учет индивидуальных особенностей развития), работа по индивидуальным программам</w:t>
            </w:r>
          </w:p>
        </w:tc>
      </w:tr>
      <w:tr w:rsidR="00281DC7" w:rsidRPr="00F16623" w:rsidTr="00F16623">
        <w:tblPrEx>
          <w:tblCellSpacing w:w="-8" w:type="dxa"/>
        </w:tblPrEx>
        <w:trPr>
          <w:tblCellSpacing w:w="-8" w:type="dxa"/>
          <w:jc w:val="center"/>
        </w:trPr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C7" w:rsidRPr="00F16623" w:rsidRDefault="00281D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623">
              <w:rPr>
                <w:rFonts w:ascii="Times New Roman" w:hAnsi="Times New Roman"/>
                <w:b/>
                <w:bCs/>
                <w:sz w:val="24"/>
                <w:szCs w:val="24"/>
              </w:rPr>
              <w:t>3. Рациональная организация физкультурно-</w:t>
            </w:r>
          </w:p>
          <w:p w:rsidR="00281DC7" w:rsidRPr="00F16623" w:rsidRDefault="00281D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62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оздоровительной работы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C7" w:rsidRPr="00F16623" w:rsidRDefault="00281D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6623">
              <w:rPr>
                <w:rFonts w:ascii="Times New Roman" w:hAnsi="Times New Roman"/>
                <w:sz w:val="24"/>
                <w:szCs w:val="24"/>
              </w:rPr>
              <w:lastRenderedPageBreak/>
              <w:t>- организация полноценной и эффективной работы с восп</w:t>
            </w:r>
            <w:r w:rsidR="00F16623">
              <w:rPr>
                <w:rFonts w:ascii="Times New Roman" w:hAnsi="Times New Roman"/>
                <w:sz w:val="24"/>
                <w:szCs w:val="24"/>
              </w:rPr>
              <w:t>итанниками всех групп здоровья;</w:t>
            </w:r>
          </w:p>
          <w:p w:rsidR="00281DC7" w:rsidRPr="00F16623" w:rsidRDefault="00281D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6623">
              <w:rPr>
                <w:rFonts w:ascii="Times New Roman" w:hAnsi="Times New Roman"/>
                <w:sz w:val="24"/>
                <w:szCs w:val="24"/>
              </w:rPr>
              <w:t>- регулярное проведение спортивно-оздоровительных мероприятий</w:t>
            </w:r>
          </w:p>
        </w:tc>
      </w:tr>
      <w:tr w:rsidR="00281DC7" w:rsidRPr="00F16623" w:rsidTr="00F16623">
        <w:tblPrEx>
          <w:tblCellSpacing w:w="-8" w:type="dxa"/>
        </w:tblPrEx>
        <w:trPr>
          <w:tblCellSpacing w:w="-8" w:type="dxa"/>
          <w:jc w:val="center"/>
        </w:trPr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C7" w:rsidRPr="00F16623" w:rsidRDefault="00281D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62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 Просветительско-</w:t>
            </w:r>
          </w:p>
          <w:p w:rsidR="00281DC7" w:rsidRPr="00F16623" w:rsidRDefault="00281D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623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воспитательная работа с воспитанниками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C7" w:rsidRPr="00F16623" w:rsidRDefault="00281D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6623">
              <w:rPr>
                <w:rFonts w:ascii="Times New Roman" w:hAnsi="Times New Roman"/>
                <w:sz w:val="24"/>
                <w:szCs w:val="24"/>
              </w:rPr>
              <w:t>- включение в систему работы образовательного учреждения образовательных программ, направленных на формирование ценности здоровья и здорового образа жизни;</w:t>
            </w:r>
          </w:p>
          <w:p w:rsidR="00281DC7" w:rsidRPr="00F16623" w:rsidRDefault="00281D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6623">
              <w:rPr>
                <w:rFonts w:ascii="Times New Roman" w:hAnsi="Times New Roman"/>
                <w:sz w:val="24"/>
                <w:szCs w:val="24"/>
              </w:rPr>
              <w:t>- проведение Дней здоровья, конкурсов, праздников и т. п.</w:t>
            </w:r>
          </w:p>
        </w:tc>
      </w:tr>
      <w:tr w:rsidR="00281DC7" w:rsidRPr="00F16623" w:rsidTr="00F16623">
        <w:tblPrEx>
          <w:tblCellSpacing w:w="-8" w:type="dxa"/>
        </w:tblPrEx>
        <w:trPr>
          <w:tblCellSpacing w:w="-8" w:type="dxa"/>
          <w:jc w:val="center"/>
        </w:trPr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C7" w:rsidRPr="00F16623" w:rsidRDefault="00281D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623">
              <w:rPr>
                <w:rFonts w:ascii="Times New Roman" w:hAnsi="Times New Roman"/>
                <w:b/>
                <w:bCs/>
                <w:sz w:val="24"/>
                <w:szCs w:val="24"/>
              </w:rPr>
              <w:t>5. Просветительская и методическая работа с педагогами, специалистами и родителями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C7" w:rsidRPr="00F16623" w:rsidRDefault="00281D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6623">
              <w:rPr>
                <w:rFonts w:ascii="Times New Roman" w:hAnsi="Times New Roman"/>
                <w:sz w:val="24"/>
                <w:szCs w:val="24"/>
              </w:rPr>
              <w:t>- организация лекций, бесед, консультаций для родителей по вопросам развития ребенка, сохранения и укрепления здоровья, профилактики вредных привычек;</w:t>
            </w:r>
          </w:p>
          <w:p w:rsidR="00281DC7" w:rsidRPr="00F16623" w:rsidRDefault="00281D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6623">
              <w:rPr>
                <w:rFonts w:ascii="Times New Roman" w:hAnsi="Times New Roman"/>
                <w:sz w:val="24"/>
                <w:szCs w:val="24"/>
              </w:rPr>
              <w:t>- приобретение необходимой научно-методической литературы;</w:t>
            </w:r>
          </w:p>
          <w:p w:rsidR="00281DC7" w:rsidRPr="00F16623" w:rsidRDefault="00281D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6623">
              <w:rPr>
                <w:rFonts w:ascii="Times New Roman" w:hAnsi="Times New Roman"/>
                <w:sz w:val="24"/>
                <w:szCs w:val="24"/>
              </w:rPr>
              <w:t>- привлечение педагогов и родителей к совместной работе по проведению спортивных соревнований, Дней здоровья, занятий по профилактике вредных привычек и т. п.).</w:t>
            </w:r>
          </w:p>
        </w:tc>
      </w:tr>
      <w:tr w:rsidR="00281DC7" w:rsidRPr="00F16623" w:rsidTr="00F16623">
        <w:tblPrEx>
          <w:tblCellSpacing w:w="-8" w:type="dxa"/>
        </w:tblPrEx>
        <w:trPr>
          <w:tblCellSpacing w:w="-8" w:type="dxa"/>
          <w:jc w:val="center"/>
        </w:trPr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C7" w:rsidRPr="00F16623" w:rsidRDefault="00281D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623">
              <w:rPr>
                <w:rFonts w:ascii="Times New Roman" w:hAnsi="Times New Roman"/>
                <w:b/>
                <w:bCs/>
                <w:sz w:val="24"/>
                <w:szCs w:val="24"/>
              </w:rPr>
              <w:t>6. Профилактика и динамическое наблюдение за состоянием здоровья воспитанников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C7" w:rsidRPr="00F16623" w:rsidRDefault="00281D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6623">
              <w:rPr>
                <w:rFonts w:ascii="Times New Roman" w:hAnsi="Times New Roman"/>
                <w:sz w:val="24"/>
                <w:szCs w:val="24"/>
              </w:rPr>
              <w:t>- использование рекомендованных и утвержденных методов профилактики заболеваний, не требующих постоянного наблюдения врача (витаминизация, профилактика нарушений осанки, зрения и т. п.);</w:t>
            </w:r>
          </w:p>
          <w:p w:rsidR="00281DC7" w:rsidRPr="00F16623" w:rsidRDefault="00281D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6623">
              <w:rPr>
                <w:rFonts w:ascii="Times New Roman" w:hAnsi="Times New Roman"/>
                <w:sz w:val="24"/>
                <w:szCs w:val="24"/>
              </w:rPr>
              <w:t>- регулярный анализ и обсуждение на пед</w:t>
            </w:r>
            <w:r w:rsidR="006F1C16">
              <w:rPr>
                <w:rFonts w:ascii="Times New Roman" w:hAnsi="Times New Roman"/>
                <w:sz w:val="24"/>
                <w:szCs w:val="24"/>
              </w:rPr>
              <w:t xml:space="preserve">агогических </w:t>
            </w:r>
            <w:r w:rsidRPr="00F16623">
              <w:rPr>
                <w:rFonts w:ascii="Times New Roman" w:hAnsi="Times New Roman"/>
                <w:sz w:val="24"/>
                <w:szCs w:val="24"/>
              </w:rPr>
              <w:t>советах данных о состоянии здоровья воспитанников, доступность сведений для каждого педагога;</w:t>
            </w:r>
          </w:p>
          <w:p w:rsidR="00281DC7" w:rsidRPr="00F16623" w:rsidRDefault="00281D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6623">
              <w:rPr>
                <w:rFonts w:ascii="Times New Roman" w:hAnsi="Times New Roman"/>
                <w:sz w:val="24"/>
                <w:szCs w:val="24"/>
              </w:rPr>
              <w:t>- регулярный анализ результатов динамических наблюдений за состоянием здоровья воспитанников и их обсуждение с педагогами, родителями, введение карты здоровья группы, позволяющей наглядно увидеть рост заболеваемости, проанализировать причины и своевременно принять необходимые меры;</w:t>
            </w:r>
          </w:p>
          <w:p w:rsidR="00281DC7" w:rsidRPr="00F16623" w:rsidRDefault="00281D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6623">
              <w:rPr>
                <w:rFonts w:ascii="Times New Roman" w:hAnsi="Times New Roman"/>
                <w:sz w:val="24"/>
                <w:szCs w:val="24"/>
              </w:rPr>
              <w:t>- создание системы комплексной педагогической, психологической и социальной помощи воспитанникам;</w:t>
            </w:r>
          </w:p>
          <w:p w:rsidR="00281DC7" w:rsidRPr="00F16623" w:rsidRDefault="00281D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6623">
              <w:rPr>
                <w:rFonts w:ascii="Times New Roman" w:hAnsi="Times New Roman"/>
                <w:sz w:val="24"/>
                <w:szCs w:val="24"/>
              </w:rPr>
              <w:t>- привлечение медицинских работников к реализации всех компонентов работы по сохранению и укреплению здоровья воспитанников, просвещению педагогов и родителей</w:t>
            </w:r>
          </w:p>
        </w:tc>
      </w:tr>
    </w:tbl>
    <w:p w:rsidR="00281DC7" w:rsidRPr="00F16623" w:rsidRDefault="00281D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281DC7" w:rsidRPr="00F16623" w:rsidSect="00F16623">
      <w:pgSz w:w="11906" w:h="16838"/>
      <w:pgMar w:top="568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23"/>
    <w:rsid w:val="00281DC7"/>
    <w:rsid w:val="006F1C16"/>
    <w:rsid w:val="008B35E0"/>
    <w:rsid w:val="00A90F66"/>
    <w:rsid w:val="00ED0C3B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AABC5D-2DE2-42DF-9C01-3997BA05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6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Vovan</cp:lastModifiedBy>
  <cp:revision>2</cp:revision>
  <dcterms:created xsi:type="dcterms:W3CDTF">2016-12-25T16:56:00Z</dcterms:created>
  <dcterms:modified xsi:type="dcterms:W3CDTF">2016-12-25T16:56:00Z</dcterms:modified>
</cp:coreProperties>
</file>