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6B9" w:rsidRDefault="00E94588">
      <w:pPr>
        <w:framePr w:h="16243" w:hSpace="10080" w:wrap="notBeside" w:vAnchor="text" w:hAnchor="margin" w:x="1" w:y="1"/>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25pt;height:812.25pt">
            <v:imagedata r:id="rId4" o:title=""/>
          </v:shape>
        </w:pict>
      </w:r>
    </w:p>
    <w:p w:rsidR="00E94588" w:rsidRDefault="00E94588">
      <w:pPr>
        <w:framePr w:h="16243" w:hSpace="10080" w:wrap="notBeside" w:vAnchor="text" w:hAnchor="margin" w:x="1" w:y="1"/>
        <w:widowControl w:val="0"/>
        <w:autoSpaceDE w:val="0"/>
        <w:autoSpaceDN w:val="0"/>
        <w:adjustRightInd w:val="0"/>
        <w:spacing w:after="0" w:line="240" w:lineRule="auto"/>
        <w:rPr>
          <w:rFonts w:ascii="Times New Roman" w:hAnsi="Times New Roman"/>
          <w:sz w:val="24"/>
          <w:szCs w:val="24"/>
        </w:rPr>
      </w:pPr>
    </w:p>
    <w:p w:rsidR="00E94588" w:rsidRDefault="00E94588" w:rsidP="00E94588">
      <w:pPr>
        <w:jc w:val="both"/>
        <w:rPr>
          <w:b/>
        </w:rPr>
      </w:pPr>
    </w:p>
    <w:p w:rsidR="00E94588" w:rsidRDefault="00E94588" w:rsidP="00E94588">
      <w:pPr>
        <w:jc w:val="both"/>
        <w:rPr>
          <w:b/>
        </w:rPr>
      </w:pPr>
    </w:p>
    <w:p w:rsidR="00E94588" w:rsidRPr="00E94588" w:rsidRDefault="00E94588" w:rsidP="00E94588">
      <w:pPr>
        <w:ind w:left="1134"/>
        <w:jc w:val="both"/>
        <w:rPr>
          <w:rFonts w:ascii="Times New Roman" w:hAnsi="Times New Roman"/>
          <w:b/>
          <w:sz w:val="24"/>
          <w:szCs w:val="24"/>
        </w:rPr>
      </w:pPr>
      <w:bookmarkStart w:id="0" w:name="_GoBack"/>
      <w:r w:rsidRPr="00E94588">
        <w:rPr>
          <w:rFonts w:ascii="Times New Roman" w:hAnsi="Times New Roman"/>
          <w:b/>
          <w:sz w:val="24"/>
          <w:szCs w:val="24"/>
        </w:rPr>
        <w:lastRenderedPageBreak/>
        <w:t>2. Режим работы ДОУ.</w:t>
      </w:r>
    </w:p>
    <w:p w:rsidR="00E94588" w:rsidRPr="00E94588" w:rsidRDefault="00E94588" w:rsidP="00E94588">
      <w:pPr>
        <w:ind w:left="1134"/>
        <w:jc w:val="both"/>
        <w:rPr>
          <w:rFonts w:ascii="Times New Roman" w:hAnsi="Times New Roman"/>
          <w:b/>
          <w:sz w:val="24"/>
          <w:szCs w:val="24"/>
        </w:rPr>
      </w:pPr>
    </w:p>
    <w:p w:rsidR="00E94588" w:rsidRPr="00E94588" w:rsidRDefault="00E94588" w:rsidP="00E94588">
      <w:pPr>
        <w:ind w:left="1134"/>
        <w:jc w:val="both"/>
        <w:rPr>
          <w:rFonts w:ascii="Times New Roman" w:hAnsi="Times New Roman"/>
          <w:b/>
          <w:sz w:val="24"/>
          <w:szCs w:val="24"/>
        </w:rPr>
      </w:pPr>
      <w:r w:rsidRPr="00E94588">
        <w:rPr>
          <w:rFonts w:ascii="Times New Roman" w:hAnsi="Times New Roman"/>
          <w:sz w:val="24"/>
          <w:szCs w:val="24"/>
        </w:rPr>
        <w:t xml:space="preserve">2.1. Режим работы ДОУ и длительность пребывания в нем детей определяется Уставом учреждения. </w:t>
      </w:r>
    </w:p>
    <w:p w:rsidR="00E94588" w:rsidRPr="00E94588" w:rsidRDefault="00E94588" w:rsidP="00E94588">
      <w:pPr>
        <w:pStyle w:val="a3"/>
        <w:ind w:left="1134"/>
        <w:jc w:val="both"/>
      </w:pPr>
      <w:r w:rsidRPr="00E94588">
        <w:t xml:space="preserve">2.2. ДОУ работает с 7.00 ч. до 19.00часов. </w:t>
      </w:r>
    </w:p>
    <w:p w:rsidR="00E94588" w:rsidRPr="00E94588" w:rsidRDefault="00E94588" w:rsidP="00E94588">
      <w:pPr>
        <w:pStyle w:val="a3"/>
        <w:ind w:left="1134"/>
        <w:jc w:val="both"/>
      </w:pPr>
      <w:r w:rsidRPr="00E94588">
        <w:t xml:space="preserve">2.3. Группы функционируют в режиме 5 дневной рабочей недели. </w:t>
      </w:r>
    </w:p>
    <w:p w:rsidR="00E94588" w:rsidRPr="00E94588" w:rsidRDefault="00E94588" w:rsidP="00E94588">
      <w:pPr>
        <w:pStyle w:val="a3"/>
        <w:ind w:left="1134"/>
        <w:jc w:val="both"/>
      </w:pPr>
      <w:r w:rsidRPr="00E94588">
        <w:t xml:space="preserve">2.4. ДОУ имеет право объединять группы в случае необходимости в летний период (в связи с низкой наполняемостью групп, отпусками родителей.) </w:t>
      </w:r>
    </w:p>
    <w:p w:rsidR="00E94588" w:rsidRPr="00E94588" w:rsidRDefault="00E94588" w:rsidP="00E94588">
      <w:pPr>
        <w:ind w:left="1134"/>
        <w:jc w:val="both"/>
        <w:rPr>
          <w:rFonts w:ascii="Times New Roman" w:hAnsi="Times New Roman"/>
          <w:b/>
          <w:sz w:val="24"/>
          <w:szCs w:val="24"/>
        </w:rPr>
      </w:pPr>
      <w:r w:rsidRPr="00E94588">
        <w:rPr>
          <w:rFonts w:ascii="Times New Roman" w:hAnsi="Times New Roman"/>
          <w:b/>
          <w:sz w:val="24"/>
          <w:szCs w:val="24"/>
        </w:rPr>
        <w:t xml:space="preserve">3. Здоровье ребенка. </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3.1.  Во время утреннего приема не принимаются дети с явными признаками заболевания: сыпь, сильный кашель, насморк, температура.</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xml:space="preserve">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w:t>
      </w:r>
      <w:proofErr w:type="gramStart"/>
      <w:r w:rsidRPr="00E94588">
        <w:rPr>
          <w:rFonts w:ascii="Times New Roman" w:hAnsi="Times New Roman"/>
          <w:sz w:val="24"/>
          <w:szCs w:val="24"/>
        </w:rPr>
        <w:t>ребенка  из</w:t>
      </w:r>
      <w:proofErr w:type="gramEnd"/>
      <w:r w:rsidRPr="00E94588">
        <w:rPr>
          <w:rFonts w:ascii="Times New Roman" w:hAnsi="Times New Roman"/>
          <w:sz w:val="24"/>
          <w:szCs w:val="24"/>
        </w:rPr>
        <w:t xml:space="preserve"> медицинского изолятора ДОУ.</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xml:space="preserve">3.3.  О возможном отсутствии </w:t>
      </w:r>
      <w:proofErr w:type="gramStart"/>
      <w:r w:rsidRPr="00E94588">
        <w:rPr>
          <w:rFonts w:ascii="Times New Roman" w:hAnsi="Times New Roman"/>
          <w:sz w:val="24"/>
          <w:szCs w:val="24"/>
        </w:rPr>
        <w:t>ребенка  необходимо</w:t>
      </w:r>
      <w:proofErr w:type="gramEnd"/>
      <w:r w:rsidRPr="00E94588">
        <w:rPr>
          <w:rFonts w:ascii="Times New Roman" w:hAnsi="Times New Roman"/>
          <w:sz w:val="24"/>
          <w:szCs w:val="24"/>
        </w:rPr>
        <w:t xml:space="preserve"> предупреждать воспитателя группы. После перенесенного заболевания, а также отсутствия более 5 дней детей принимают в ДОУ только при </w:t>
      </w:r>
      <w:proofErr w:type="gramStart"/>
      <w:r w:rsidRPr="00E94588">
        <w:rPr>
          <w:rFonts w:ascii="Times New Roman" w:hAnsi="Times New Roman"/>
          <w:sz w:val="24"/>
          <w:szCs w:val="24"/>
        </w:rPr>
        <w:t>наличии  справки</w:t>
      </w:r>
      <w:proofErr w:type="gramEnd"/>
      <w:r w:rsidRPr="00E94588">
        <w:rPr>
          <w:rFonts w:ascii="Times New Roman" w:hAnsi="Times New Roman"/>
          <w:sz w:val="24"/>
          <w:szCs w:val="24"/>
        </w:rPr>
        <w:t xml:space="preserve"> о выздоровлении.</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xml:space="preserve">3.4.  Администрация ДОУ оставляет за собой право принимать решение о переводе </w:t>
      </w:r>
      <w:proofErr w:type="gramStart"/>
      <w:r w:rsidRPr="00E94588">
        <w:rPr>
          <w:rFonts w:ascii="Times New Roman" w:hAnsi="Times New Roman"/>
          <w:sz w:val="24"/>
          <w:szCs w:val="24"/>
        </w:rPr>
        <w:t>ребенка  в</w:t>
      </w:r>
      <w:proofErr w:type="gramEnd"/>
      <w:r w:rsidRPr="00E94588">
        <w:rPr>
          <w:rFonts w:ascii="Times New Roman" w:hAnsi="Times New Roman"/>
          <w:sz w:val="24"/>
          <w:szCs w:val="24"/>
        </w:rPr>
        <w:t xml:space="preserve"> изолятор ДОУ в связи с появлением внешних признаков заболевания. Состояние здоровья ребенка определяет по внешним признакам воспитатель и старшая медицинская сестра.</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xml:space="preserve">3.5.  Если у ребенка есть аллергия или другие особенности здоровья </w:t>
      </w:r>
      <w:proofErr w:type="gramStart"/>
      <w:r w:rsidRPr="00E94588">
        <w:rPr>
          <w:rFonts w:ascii="Times New Roman" w:hAnsi="Times New Roman"/>
          <w:sz w:val="24"/>
          <w:szCs w:val="24"/>
        </w:rPr>
        <w:t>и  развития</w:t>
      </w:r>
      <w:proofErr w:type="gramEnd"/>
      <w:r w:rsidRPr="00E94588">
        <w:rPr>
          <w:rFonts w:ascii="Times New Roman" w:hAnsi="Times New Roman"/>
          <w:sz w:val="24"/>
          <w:szCs w:val="24"/>
        </w:rPr>
        <w:t>,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xml:space="preserve">3.6.  В ДОУ запрещено давать </w:t>
      </w:r>
      <w:proofErr w:type="gramStart"/>
      <w:r w:rsidRPr="00E94588">
        <w:rPr>
          <w:rFonts w:ascii="Times New Roman" w:hAnsi="Times New Roman"/>
          <w:sz w:val="24"/>
          <w:szCs w:val="24"/>
        </w:rPr>
        <w:t>детям  какие</w:t>
      </w:r>
      <w:proofErr w:type="gramEnd"/>
      <w:r w:rsidRPr="00E94588">
        <w:rPr>
          <w:rFonts w:ascii="Times New Roman" w:hAnsi="Times New Roman"/>
          <w:sz w:val="24"/>
          <w:szCs w:val="24"/>
        </w:rPr>
        <w:t xml:space="preserve">-либо лекарства родителем (законным представителем), воспитателями групп или самостоятельно принимать ребенку лекарственные средства. </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xml:space="preserve">3.7.  Своевременный приход в детский сад – необходимое условие качественной и правильной организации </w:t>
      </w:r>
      <w:proofErr w:type="spellStart"/>
      <w:r w:rsidRPr="00E94588">
        <w:rPr>
          <w:rFonts w:ascii="Times New Roman" w:hAnsi="Times New Roman"/>
          <w:sz w:val="24"/>
          <w:szCs w:val="24"/>
        </w:rPr>
        <w:t>воспитательно</w:t>
      </w:r>
      <w:proofErr w:type="spellEnd"/>
      <w:r w:rsidRPr="00E94588">
        <w:rPr>
          <w:rFonts w:ascii="Times New Roman" w:hAnsi="Times New Roman"/>
          <w:sz w:val="24"/>
          <w:szCs w:val="24"/>
        </w:rPr>
        <w:t xml:space="preserve">-образовательного процесса! </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3.8.  Родители (законные представители) обязаны приводить ребенка в ДОУ здоровым и информировать воспитателей о каких-либо изменениях, произошедших в состоянии здоровья ребенка дома.</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3.9.   О невозможности прихода ребенка по болезни или другой уважительной причине необходимо обязательно сообщить в ДОУ.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E94588" w:rsidRPr="00E94588" w:rsidRDefault="00E94588" w:rsidP="00E94588">
      <w:pPr>
        <w:ind w:left="1134"/>
        <w:jc w:val="both"/>
        <w:rPr>
          <w:rFonts w:ascii="Times New Roman" w:hAnsi="Times New Roman"/>
          <w:sz w:val="24"/>
          <w:szCs w:val="24"/>
        </w:rPr>
      </w:pPr>
    </w:p>
    <w:bookmarkEnd w:id="0"/>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lastRenderedPageBreak/>
        <w:t>3.10.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xml:space="preserve"> 3.11. Родители, приведя ребенка в ДОУ, должны поставить свою роспись в Журнале утреннего приема </w:t>
      </w:r>
      <w:proofErr w:type="gramStart"/>
      <w:r w:rsidRPr="00E94588">
        <w:rPr>
          <w:rFonts w:ascii="Times New Roman" w:hAnsi="Times New Roman"/>
          <w:sz w:val="24"/>
          <w:szCs w:val="24"/>
        </w:rPr>
        <w:t>детей .</w:t>
      </w:r>
      <w:proofErr w:type="gramEnd"/>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b/>
          <w:sz w:val="24"/>
          <w:szCs w:val="24"/>
        </w:rPr>
      </w:pPr>
      <w:r w:rsidRPr="00E94588">
        <w:rPr>
          <w:rFonts w:ascii="Times New Roman" w:hAnsi="Times New Roman"/>
          <w:b/>
          <w:sz w:val="24"/>
          <w:szCs w:val="24"/>
        </w:rPr>
        <w:t>4. Режим образовательного процесса.</w:t>
      </w:r>
    </w:p>
    <w:p w:rsidR="00E94588" w:rsidRPr="00E94588" w:rsidRDefault="00E94588" w:rsidP="00E94588">
      <w:pPr>
        <w:ind w:left="1134"/>
        <w:jc w:val="both"/>
        <w:rPr>
          <w:rFonts w:ascii="Times New Roman" w:hAnsi="Times New Roman"/>
          <w:b/>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4.1.  Основу режима составляет установленный распорядок сна и бодрствования, приемов пищи, гигиенических и оздоровительных процедур, образовательной деятельности, прогулок и самостоятельной деятельности воспитанников.</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xml:space="preserve">4.2. Организация </w:t>
      </w:r>
      <w:proofErr w:type="spellStart"/>
      <w:r w:rsidRPr="00E94588">
        <w:rPr>
          <w:rFonts w:ascii="Times New Roman" w:hAnsi="Times New Roman"/>
          <w:sz w:val="24"/>
          <w:szCs w:val="24"/>
        </w:rPr>
        <w:t>воспитательно</w:t>
      </w:r>
      <w:proofErr w:type="spellEnd"/>
      <w:r w:rsidRPr="00E94588">
        <w:rPr>
          <w:rFonts w:ascii="Times New Roman" w:hAnsi="Times New Roman"/>
          <w:sz w:val="24"/>
          <w:szCs w:val="24"/>
        </w:rPr>
        <w:t>-образовательного процесса в ДОУ соответствует требованиям СанПиН 2.4.1.3049-13</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4.3.  Спорные и конфликтные ситуации нужно разрешать только в отсутствии детей.</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xml:space="preserve">4.4. При возникновении вопросов по организации </w:t>
      </w:r>
      <w:proofErr w:type="spellStart"/>
      <w:r w:rsidRPr="00E94588">
        <w:rPr>
          <w:rFonts w:ascii="Times New Roman" w:hAnsi="Times New Roman"/>
          <w:sz w:val="24"/>
          <w:szCs w:val="24"/>
        </w:rPr>
        <w:t>воспитательно</w:t>
      </w:r>
      <w:proofErr w:type="spellEnd"/>
      <w:r w:rsidRPr="00E94588">
        <w:rPr>
          <w:rFonts w:ascii="Times New Roman" w:hAnsi="Times New Roman"/>
          <w:sz w:val="24"/>
          <w:szCs w:val="24"/>
        </w:rPr>
        <w:t>-образовательного процесса, пребыванию ребенка в ДОУ родителям (законным представителям) следует обсудить это с воспитателем группы и (или) с руководством ДОУ (заведующий ДОУ).</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4.5.  Родители (законные представители) обязаны забрать ребенка из ДОУ до 19.00 ч. Если родители (законные представители) не могут лично забрать ребенка из ДОУ, то требуется заранее оповестить об этом заведующего детского сада и сообщить, кто будет забирать ребенка из тех лиц, на которых предоставлены личные заявления родителей (законных представителей).</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4.6.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xml:space="preserve">4.7.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w:t>
      </w:r>
      <w:proofErr w:type="gramStart"/>
      <w:r w:rsidRPr="00E94588">
        <w:rPr>
          <w:rFonts w:ascii="Times New Roman" w:hAnsi="Times New Roman"/>
          <w:sz w:val="24"/>
          <w:szCs w:val="24"/>
        </w:rPr>
        <w:t>также  обязателен</w:t>
      </w:r>
      <w:proofErr w:type="gramEnd"/>
      <w:r w:rsidRPr="00E94588">
        <w:rPr>
          <w:rFonts w:ascii="Times New Roman" w:hAnsi="Times New Roman"/>
          <w:sz w:val="24"/>
          <w:szCs w:val="24"/>
        </w:rPr>
        <w:t xml:space="preserve"> головной убор (в теплый период года)</w:t>
      </w:r>
    </w:p>
    <w:p w:rsidR="00E94588" w:rsidRPr="00E94588" w:rsidRDefault="00E94588" w:rsidP="00E94588">
      <w:pPr>
        <w:ind w:left="1134"/>
        <w:rPr>
          <w:rFonts w:ascii="Times New Roman" w:hAnsi="Times New Roman"/>
          <w:sz w:val="24"/>
          <w:szCs w:val="24"/>
        </w:rPr>
      </w:pPr>
    </w:p>
    <w:p w:rsidR="00E94588" w:rsidRPr="00E94588" w:rsidRDefault="00E94588" w:rsidP="00E94588">
      <w:pPr>
        <w:ind w:left="1134"/>
        <w:rPr>
          <w:rFonts w:ascii="Times New Roman" w:hAnsi="Times New Roman"/>
          <w:sz w:val="24"/>
          <w:szCs w:val="24"/>
        </w:rPr>
      </w:pPr>
      <w:r w:rsidRPr="00E94588">
        <w:rPr>
          <w:rFonts w:ascii="Times New Roman" w:hAnsi="Times New Roman"/>
          <w:sz w:val="24"/>
          <w:szCs w:val="24"/>
        </w:rPr>
        <w:t xml:space="preserve">4.8.  Для пребывания на улице приветствуется такая одежда, которая не мешает активному движению воспитанника, легко просушиваемая и которую воспитанник вправе испачкать. </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4.9. Вещи воспитанника при желании родителей (законных представителей) могут быть промаркированы во избежание потери или случайного обмена с другим воспитанником.</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4.10.  Не рекомендуется одевать ребенку золотые и серебряные украшения, давать с собой дорогостоящие игрушки, мобильные телефоны, а также игрушки, имитирующие оружие.</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4.11.  В группе детям не разрешается бить и обижать друг друга, брать без разрешения личные вещи; портить и ломать результаты труда других детей.</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xml:space="preserve">4.12.   Приветствуется активное участие родителей в жизни группы:   </w:t>
      </w: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xml:space="preserve">-      участие в </w:t>
      </w:r>
      <w:proofErr w:type="gramStart"/>
      <w:r w:rsidRPr="00E94588">
        <w:rPr>
          <w:rFonts w:ascii="Times New Roman" w:hAnsi="Times New Roman"/>
          <w:sz w:val="24"/>
          <w:szCs w:val="24"/>
        </w:rPr>
        <w:t>праздниках ,</w:t>
      </w:r>
      <w:proofErr w:type="gramEnd"/>
      <w:r w:rsidRPr="00E94588">
        <w:rPr>
          <w:rFonts w:ascii="Times New Roman" w:hAnsi="Times New Roman"/>
          <w:sz w:val="24"/>
          <w:szCs w:val="24"/>
        </w:rPr>
        <w:t xml:space="preserve"> конкурсах, развлечениях, родительских собраниях; </w:t>
      </w: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сопровождение детей на прогулках, экскурсиях за пределами детского сада;</w:t>
      </w: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работа в родительском комитете группы или детского сада;</w:t>
      </w: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помощь в уборке прогулочных участков от снега и листвы, пошив элементов костюмов.</w:t>
      </w:r>
    </w:p>
    <w:p w:rsidR="00E94588" w:rsidRPr="00E94588" w:rsidRDefault="00E94588" w:rsidP="00E94588">
      <w:pPr>
        <w:pStyle w:val="a3"/>
        <w:ind w:left="1134"/>
      </w:pPr>
      <w:r w:rsidRPr="00E94588">
        <w:rPr>
          <w:rStyle w:val="a4"/>
        </w:rPr>
        <w:t>5. Организация питания.</w:t>
      </w:r>
    </w:p>
    <w:p w:rsidR="00E94588" w:rsidRPr="00E94588" w:rsidRDefault="00E94588" w:rsidP="00E94588">
      <w:pPr>
        <w:spacing w:before="100" w:beforeAutospacing="1" w:after="100" w:afterAutospacing="1"/>
        <w:ind w:left="1134"/>
        <w:rPr>
          <w:rFonts w:ascii="Times New Roman" w:hAnsi="Times New Roman"/>
          <w:sz w:val="24"/>
          <w:szCs w:val="24"/>
        </w:rPr>
      </w:pPr>
      <w:r w:rsidRPr="00E94588">
        <w:rPr>
          <w:rFonts w:ascii="Times New Roman" w:hAnsi="Times New Roman"/>
          <w:sz w:val="24"/>
          <w:szCs w:val="24"/>
        </w:rPr>
        <w:t>5.1.Учреждение обеспечивает гарантированное сбалансированное питание воспитанников в соответствии с их возрастом и временем пребывания в Учреждении по нормам, утвержденным санитарными нормами и правилами.</w:t>
      </w:r>
    </w:p>
    <w:p w:rsidR="00E94588" w:rsidRPr="00E94588" w:rsidRDefault="00E94588" w:rsidP="00E94588">
      <w:pPr>
        <w:spacing w:before="100" w:beforeAutospacing="1" w:after="100" w:afterAutospacing="1"/>
        <w:ind w:left="1134"/>
        <w:rPr>
          <w:rFonts w:ascii="Times New Roman" w:hAnsi="Times New Roman"/>
          <w:sz w:val="24"/>
          <w:szCs w:val="24"/>
        </w:rPr>
      </w:pPr>
      <w:r w:rsidRPr="00E94588">
        <w:rPr>
          <w:rFonts w:ascii="Times New Roman" w:hAnsi="Times New Roman"/>
          <w:sz w:val="24"/>
          <w:szCs w:val="24"/>
        </w:rPr>
        <w:t>5.2.Организация питания воспитанников   возлагается на Учреждение и осуществляется его штатным персоналом.</w:t>
      </w:r>
    </w:p>
    <w:p w:rsidR="00E94588" w:rsidRPr="00E94588" w:rsidRDefault="00E94588" w:rsidP="00E94588">
      <w:pPr>
        <w:spacing w:before="100" w:beforeAutospacing="1" w:after="100" w:afterAutospacing="1"/>
        <w:ind w:left="1134"/>
        <w:rPr>
          <w:rFonts w:ascii="Times New Roman" w:hAnsi="Times New Roman"/>
          <w:sz w:val="24"/>
          <w:szCs w:val="24"/>
        </w:rPr>
      </w:pPr>
      <w:r w:rsidRPr="00E94588">
        <w:rPr>
          <w:rFonts w:ascii="Times New Roman" w:hAnsi="Times New Roman"/>
          <w:sz w:val="24"/>
          <w:szCs w:val="24"/>
        </w:rPr>
        <w:t>5.3.Режим и кратность питания воспитанников устанавливается в соответствии с длительностью их пребывания в Учреждении. Воспитанники, при 12 часовом посещении, получают четырехразовое питание.          </w:t>
      </w:r>
    </w:p>
    <w:p w:rsidR="00E94588" w:rsidRPr="00E94588" w:rsidRDefault="00E94588" w:rsidP="00E94588">
      <w:pPr>
        <w:spacing w:before="100" w:beforeAutospacing="1" w:after="100" w:afterAutospacing="1"/>
        <w:ind w:left="1134"/>
        <w:rPr>
          <w:rFonts w:ascii="Times New Roman" w:hAnsi="Times New Roman"/>
          <w:sz w:val="24"/>
          <w:szCs w:val="24"/>
        </w:rPr>
      </w:pPr>
      <w:r w:rsidRPr="00E94588">
        <w:rPr>
          <w:rFonts w:ascii="Times New Roman" w:hAnsi="Times New Roman"/>
          <w:sz w:val="24"/>
          <w:szCs w:val="24"/>
        </w:rPr>
        <w:t>5.4.Питание в Учреждении осуществляется в соответствии с примерным 10-дневным меню, разработанным на основе физиологических потребностей в пищевых веществах и норм питания детей раннего и дошкольного возраста.</w:t>
      </w:r>
    </w:p>
    <w:p w:rsidR="00E94588" w:rsidRPr="00E94588" w:rsidRDefault="00E94588" w:rsidP="00E94588">
      <w:pPr>
        <w:spacing w:before="100" w:beforeAutospacing="1" w:after="100" w:afterAutospacing="1"/>
        <w:ind w:left="1134"/>
        <w:rPr>
          <w:rFonts w:ascii="Times New Roman" w:hAnsi="Times New Roman"/>
          <w:sz w:val="24"/>
          <w:szCs w:val="24"/>
        </w:rPr>
      </w:pPr>
      <w:r w:rsidRPr="00E94588">
        <w:rPr>
          <w:rFonts w:ascii="Times New Roman" w:hAnsi="Times New Roman"/>
          <w:sz w:val="24"/>
          <w:szCs w:val="24"/>
        </w:rPr>
        <w:t>5.5.Родители (законные представители) могут получить информацию об ассортименте у медицинского персонала детского сада.</w:t>
      </w:r>
    </w:p>
    <w:p w:rsidR="00E94588" w:rsidRPr="00E94588" w:rsidRDefault="00E94588" w:rsidP="00E94588">
      <w:pPr>
        <w:spacing w:before="100" w:beforeAutospacing="1" w:after="100" w:afterAutospacing="1"/>
        <w:ind w:left="1134"/>
        <w:rPr>
          <w:rFonts w:ascii="Times New Roman" w:hAnsi="Times New Roman"/>
          <w:sz w:val="24"/>
          <w:szCs w:val="24"/>
        </w:rPr>
      </w:pPr>
      <w:r w:rsidRPr="00E94588">
        <w:rPr>
          <w:rFonts w:ascii="Times New Roman" w:hAnsi="Times New Roman"/>
          <w:sz w:val="24"/>
          <w:szCs w:val="24"/>
        </w:rPr>
        <w:t xml:space="preserve">5.6.Круглогодично, непосредственно перед реализацией, медицинским работником </w:t>
      </w:r>
      <w:proofErr w:type="gramStart"/>
      <w:r w:rsidRPr="00E94588">
        <w:rPr>
          <w:rFonts w:ascii="Times New Roman" w:hAnsi="Times New Roman"/>
          <w:sz w:val="24"/>
          <w:szCs w:val="24"/>
        </w:rPr>
        <w:t>осуществляется  С</w:t>
      </w:r>
      <w:proofErr w:type="gramEnd"/>
      <w:r w:rsidRPr="00E94588">
        <w:rPr>
          <w:rFonts w:ascii="Times New Roman" w:hAnsi="Times New Roman"/>
          <w:sz w:val="24"/>
          <w:szCs w:val="24"/>
        </w:rPr>
        <w:t>- витаминизация третьего блюда.</w:t>
      </w:r>
    </w:p>
    <w:p w:rsidR="00E94588" w:rsidRPr="00E94588" w:rsidRDefault="00E94588" w:rsidP="00E94588">
      <w:pPr>
        <w:spacing w:before="100" w:beforeAutospacing="1" w:after="100" w:afterAutospacing="1"/>
        <w:ind w:left="1134"/>
        <w:rPr>
          <w:rFonts w:ascii="Times New Roman" w:hAnsi="Times New Roman"/>
          <w:sz w:val="24"/>
          <w:szCs w:val="24"/>
        </w:rPr>
      </w:pPr>
      <w:r w:rsidRPr="00E94588">
        <w:rPr>
          <w:rFonts w:ascii="Times New Roman" w:hAnsi="Times New Roman"/>
          <w:sz w:val="24"/>
          <w:szCs w:val="24"/>
        </w:rPr>
        <w:t xml:space="preserve">5.7.Контроль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w:t>
      </w:r>
      <w:proofErr w:type="gramStart"/>
      <w:r w:rsidRPr="00E94588">
        <w:rPr>
          <w:rFonts w:ascii="Times New Roman" w:hAnsi="Times New Roman"/>
          <w:sz w:val="24"/>
          <w:szCs w:val="24"/>
        </w:rPr>
        <w:t>на  медицинский</w:t>
      </w:r>
      <w:proofErr w:type="gramEnd"/>
      <w:r w:rsidRPr="00E94588">
        <w:rPr>
          <w:rFonts w:ascii="Times New Roman" w:hAnsi="Times New Roman"/>
          <w:sz w:val="24"/>
          <w:szCs w:val="24"/>
        </w:rPr>
        <w:t xml:space="preserve"> персонал  и </w:t>
      </w:r>
      <w:proofErr w:type="spellStart"/>
      <w:r w:rsidRPr="00E94588">
        <w:rPr>
          <w:rFonts w:ascii="Times New Roman" w:hAnsi="Times New Roman"/>
          <w:sz w:val="24"/>
          <w:szCs w:val="24"/>
        </w:rPr>
        <w:t>бракеражную</w:t>
      </w:r>
      <w:proofErr w:type="spellEnd"/>
      <w:r w:rsidRPr="00E94588">
        <w:rPr>
          <w:rFonts w:ascii="Times New Roman" w:hAnsi="Times New Roman"/>
          <w:sz w:val="24"/>
          <w:szCs w:val="24"/>
        </w:rPr>
        <w:t xml:space="preserve"> комиссию ДОУ.</w:t>
      </w:r>
    </w:p>
    <w:p w:rsidR="00E94588" w:rsidRPr="00E94588" w:rsidRDefault="00E94588" w:rsidP="00E94588">
      <w:pPr>
        <w:ind w:left="1134"/>
        <w:jc w:val="both"/>
        <w:rPr>
          <w:rFonts w:ascii="Times New Roman" w:hAnsi="Times New Roman"/>
          <w:b/>
          <w:sz w:val="24"/>
          <w:szCs w:val="24"/>
        </w:rPr>
      </w:pPr>
      <w:r w:rsidRPr="00E94588">
        <w:rPr>
          <w:rFonts w:ascii="Times New Roman" w:hAnsi="Times New Roman"/>
          <w:b/>
          <w:sz w:val="24"/>
          <w:szCs w:val="24"/>
        </w:rPr>
        <w:t xml:space="preserve">6.  Обеспечение безопасности. </w:t>
      </w:r>
    </w:p>
    <w:p w:rsidR="00E94588" w:rsidRPr="00E94588" w:rsidRDefault="00E94588" w:rsidP="00E94588">
      <w:pPr>
        <w:ind w:left="1134"/>
        <w:jc w:val="both"/>
        <w:rPr>
          <w:rFonts w:ascii="Times New Roman" w:hAnsi="Times New Roman"/>
          <w:b/>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6.1.  Родители должны своевременно сообщать об изменении номера телефона, места жительства и места работы.</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6.2.  Для обеспечения безопасности своего ребенка родитель (законный представитель) передает ребенка только лично в руки воспитателя, обязательно расписывается в журнале утреннего приема ребенка в детский сад.</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xml:space="preserve">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w:t>
      </w:r>
      <w:proofErr w:type="gramStart"/>
      <w:r w:rsidRPr="00E94588">
        <w:rPr>
          <w:rFonts w:ascii="Times New Roman" w:hAnsi="Times New Roman"/>
          <w:sz w:val="24"/>
          <w:szCs w:val="24"/>
        </w:rPr>
        <w:t>возраста  в</w:t>
      </w:r>
      <w:proofErr w:type="gramEnd"/>
      <w:r w:rsidRPr="00E94588">
        <w:rPr>
          <w:rFonts w:ascii="Times New Roman" w:hAnsi="Times New Roman"/>
          <w:sz w:val="24"/>
          <w:szCs w:val="24"/>
        </w:rPr>
        <w:t xml:space="preserve"> ДОУ и его уход без сопровождения родителей (законных представителей).</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lastRenderedPageBreak/>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xml:space="preserve">6.5.  Посторонним лицам запрещено находиться в помещении детского сада и на </w:t>
      </w:r>
      <w:proofErr w:type="gramStart"/>
      <w:r w:rsidRPr="00E94588">
        <w:rPr>
          <w:rFonts w:ascii="Times New Roman" w:hAnsi="Times New Roman"/>
          <w:sz w:val="24"/>
          <w:szCs w:val="24"/>
        </w:rPr>
        <w:t>территории  без</w:t>
      </w:r>
      <w:proofErr w:type="gramEnd"/>
      <w:r w:rsidRPr="00E94588">
        <w:rPr>
          <w:rFonts w:ascii="Times New Roman" w:hAnsi="Times New Roman"/>
          <w:sz w:val="24"/>
          <w:szCs w:val="24"/>
        </w:rPr>
        <w:t xml:space="preserve"> разрешения заведующего ДОУ.</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6.6.  Запрещается въезд на территорию ДОУ на своем личном автомобиле.</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6.7.  Запрещается давать ребенку в ДОУ жевательную резинку, конфеты, чипсы, сухарики.</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6.8.  Следить за тем, чтобы у ребенка в карманах не было острых, колющих и режущих предметов.</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6.9.  В помещении и на территории ДОУ запрещено курение.</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b/>
          <w:sz w:val="24"/>
          <w:szCs w:val="24"/>
        </w:rPr>
      </w:pPr>
      <w:r w:rsidRPr="00E94588">
        <w:rPr>
          <w:rFonts w:ascii="Times New Roman" w:hAnsi="Times New Roman"/>
          <w:b/>
          <w:sz w:val="24"/>
          <w:szCs w:val="24"/>
        </w:rPr>
        <w:t xml:space="preserve"> 7.  Права воспитанников ДОУ.</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xml:space="preserve">7.2.  Основная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Start"/>
      <w:r w:rsidRPr="00E94588">
        <w:rPr>
          <w:rFonts w:ascii="Times New Roman" w:hAnsi="Times New Roman"/>
          <w:sz w:val="24"/>
          <w:szCs w:val="24"/>
        </w:rPr>
        <w:t>Освоение  ООП</w:t>
      </w:r>
      <w:proofErr w:type="gramEnd"/>
      <w:r w:rsidRPr="00E94588">
        <w:rPr>
          <w:rFonts w:ascii="Times New Roman" w:hAnsi="Times New Roman"/>
          <w:sz w:val="24"/>
          <w:szCs w:val="24"/>
        </w:rPr>
        <w:t xml:space="preserve"> дошкольного образования не сопровождается проведением промежуточных аттестаций и итоговой аттестации  воспитанников.</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xml:space="preserve">7.3.  </w:t>
      </w:r>
      <w:proofErr w:type="gramStart"/>
      <w:r w:rsidRPr="00E94588">
        <w:rPr>
          <w:rFonts w:ascii="Times New Roman" w:hAnsi="Times New Roman"/>
          <w:sz w:val="24"/>
          <w:szCs w:val="24"/>
        </w:rPr>
        <w:t>Воспитанники  ДОУ</w:t>
      </w:r>
      <w:proofErr w:type="gramEnd"/>
      <w:r w:rsidRPr="00E94588">
        <w:rPr>
          <w:rFonts w:ascii="Times New Roman" w:hAnsi="Times New Roman"/>
          <w:sz w:val="24"/>
          <w:szCs w:val="24"/>
        </w:rPr>
        <w:t xml:space="preserve">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xml:space="preserve">7.4.  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w:t>
      </w: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xml:space="preserve">        </w:t>
      </w:r>
      <w:r w:rsidRPr="00E94588">
        <w:rPr>
          <w:rFonts w:ascii="Times New Roman" w:hAnsi="Times New Roman"/>
          <w:color w:val="000000"/>
          <w:spacing w:val="-2"/>
          <w:sz w:val="24"/>
          <w:szCs w:val="24"/>
        </w:rPr>
        <w:t>Родительская плата взимается на основании Положения об установлении стоимости и оплате услуг в дошкольных группах негосударственных (частных) образовательных учреждений ОАО «РЖД», частных дошкольных образовательных учреждениях дочерних и зависимых обществ ОАО «РЖД», утвержденного распоряжением ОАО «РЖД» от 23.01.2015г. № 130р.</w:t>
      </w:r>
      <w:r w:rsidRPr="00E94588">
        <w:rPr>
          <w:rFonts w:ascii="Times New Roman" w:hAnsi="Times New Roman"/>
          <w:sz w:val="24"/>
          <w:szCs w:val="24"/>
        </w:rPr>
        <w:t xml:space="preserve">                               </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xml:space="preserve">7.5.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 </w:t>
      </w: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оказание первичной медико-санитарной помощи в порядке, установленном законодательством в сфере охраны здоровья;</w:t>
      </w: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организацию питания;</w:t>
      </w: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xml:space="preserve">-  определение оптимальной образовательной нагрузки </w:t>
      </w:r>
      <w:proofErr w:type="gramStart"/>
      <w:r w:rsidRPr="00E94588">
        <w:rPr>
          <w:rFonts w:ascii="Times New Roman" w:hAnsi="Times New Roman"/>
          <w:sz w:val="24"/>
          <w:szCs w:val="24"/>
        </w:rPr>
        <w:t>режима  образовательной</w:t>
      </w:r>
      <w:proofErr w:type="gramEnd"/>
      <w:r w:rsidRPr="00E94588">
        <w:rPr>
          <w:rFonts w:ascii="Times New Roman" w:hAnsi="Times New Roman"/>
          <w:sz w:val="24"/>
          <w:szCs w:val="24"/>
        </w:rPr>
        <w:t xml:space="preserve"> деятельности;</w:t>
      </w: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пропаганду и обучение навыкам здорового образа жизни, требованиям охраны труда;</w:t>
      </w: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xml:space="preserve">-   организацию и </w:t>
      </w:r>
      <w:proofErr w:type="gramStart"/>
      <w:r w:rsidRPr="00E94588">
        <w:rPr>
          <w:rFonts w:ascii="Times New Roman" w:hAnsi="Times New Roman"/>
          <w:sz w:val="24"/>
          <w:szCs w:val="24"/>
        </w:rPr>
        <w:t>создание условий для профилактики заболеваний</w:t>
      </w:r>
      <w:proofErr w:type="gramEnd"/>
      <w:r w:rsidRPr="00E94588">
        <w:rPr>
          <w:rFonts w:ascii="Times New Roman" w:hAnsi="Times New Roman"/>
          <w:sz w:val="24"/>
          <w:szCs w:val="24"/>
        </w:rPr>
        <w:t xml:space="preserve"> и оздоровления воспитанников, для занятия ими физической культурой и спортом;</w:t>
      </w: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обеспечение безопасности воспитанников во время пребывания в ДОУ;</w:t>
      </w: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профилактику несчастных случаев с воспитанниками во время пребывания в ДОУ;</w:t>
      </w: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проведение санитарно-противоэпидемических и профилактических мероприятий.</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7.6.  ДОУ, при реализации ООП создает условия для охраны здоровья воспитанников, в том числе обеспечивает:</w:t>
      </w: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текущий контроль за состоянием здоровья воспитанников;</w:t>
      </w: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соблюдение государственных санитарно-эпидемиологических правил и нормативов;</w:t>
      </w: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94588" w:rsidRPr="00E94588" w:rsidRDefault="00E94588" w:rsidP="00E94588">
      <w:pPr>
        <w:pStyle w:val="a3"/>
        <w:ind w:left="1134"/>
      </w:pPr>
      <w:r w:rsidRPr="00E94588">
        <w:t xml:space="preserve">7.7. Воспитанникам, испытывающим трудности в освоении ООП, развитии и социальной адаптации, оказывается: психолого-педагогическая, медицинская и социальная </w:t>
      </w:r>
      <w:proofErr w:type="gramStart"/>
      <w:r w:rsidRPr="00E94588">
        <w:t>помощь,  психолого</w:t>
      </w:r>
      <w:proofErr w:type="gramEnd"/>
      <w:r w:rsidRPr="00E94588">
        <w:t xml:space="preserve">-педагогическое консультирование родителей (законных представителей) и педагогических работников. </w:t>
      </w:r>
    </w:p>
    <w:p w:rsidR="00E94588" w:rsidRPr="00E94588" w:rsidRDefault="00E94588" w:rsidP="00E94588">
      <w:pPr>
        <w:pStyle w:val="a3"/>
        <w:ind w:left="1134"/>
      </w:pPr>
      <w:r w:rsidRPr="00E94588">
        <w:t>7.8. Проведение комплексного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направление детей в коррекционные (логопедические) группы,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психолого-медико-педагогической комиссией  ДОУ , деятельность которой регламентируется «Положением о психолого-медико-педагогической комиссии».</w:t>
      </w:r>
    </w:p>
    <w:p w:rsidR="00E94588" w:rsidRPr="00E94588" w:rsidRDefault="00E94588" w:rsidP="00E94588">
      <w:pPr>
        <w:ind w:left="1134"/>
        <w:jc w:val="both"/>
        <w:rPr>
          <w:rFonts w:ascii="Times New Roman" w:hAnsi="Times New Roman"/>
          <w:b/>
          <w:sz w:val="24"/>
          <w:szCs w:val="24"/>
        </w:rPr>
      </w:pPr>
      <w:r w:rsidRPr="00E94588">
        <w:rPr>
          <w:rFonts w:ascii="Times New Roman" w:hAnsi="Times New Roman"/>
          <w:b/>
          <w:sz w:val="24"/>
          <w:szCs w:val="24"/>
        </w:rPr>
        <w:t>8.      Поощрения и дисциплинарное воздействие</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8.1.   Меры дисциплинарного взыскания не применяются к воспитанникам ДОУ.</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8.2.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E94588" w:rsidRPr="00E94588" w:rsidRDefault="00E94588" w:rsidP="00E94588">
      <w:pPr>
        <w:ind w:left="1134"/>
        <w:jc w:val="both"/>
        <w:rPr>
          <w:rFonts w:ascii="Times New Roman" w:hAnsi="Times New Roman"/>
          <w:sz w:val="24"/>
          <w:szCs w:val="24"/>
        </w:rPr>
      </w:pPr>
    </w:p>
    <w:p w:rsidR="00E94588" w:rsidRPr="00E94588" w:rsidRDefault="00E94588" w:rsidP="00E94588">
      <w:pPr>
        <w:ind w:left="1134"/>
        <w:jc w:val="both"/>
        <w:rPr>
          <w:rFonts w:ascii="Times New Roman" w:hAnsi="Times New Roman"/>
          <w:sz w:val="24"/>
          <w:szCs w:val="24"/>
        </w:rPr>
      </w:pPr>
      <w:r w:rsidRPr="00E94588">
        <w:rPr>
          <w:rFonts w:ascii="Times New Roman" w:hAnsi="Times New Roman"/>
          <w:sz w:val="24"/>
          <w:szCs w:val="24"/>
        </w:rPr>
        <w:t>8.3.  Поощрения воспитанников ДОУ проводятся по итогам конкурсов, соревнований и других мероприятий в виде вручения грамот, благодарственных писем, сладких призов и подарков.</w:t>
      </w:r>
    </w:p>
    <w:p w:rsidR="00E94588" w:rsidRPr="00E94588" w:rsidRDefault="00E94588" w:rsidP="00E94588">
      <w:pPr>
        <w:pStyle w:val="a3"/>
        <w:ind w:left="1134"/>
      </w:pPr>
      <w:r w:rsidRPr="00E94588">
        <w:rPr>
          <w:rStyle w:val="a4"/>
        </w:rPr>
        <w:lastRenderedPageBreak/>
        <w:t>9. Разное</w:t>
      </w:r>
    </w:p>
    <w:p w:rsidR="00E94588" w:rsidRPr="00E94588" w:rsidRDefault="00E94588" w:rsidP="00E94588">
      <w:pPr>
        <w:spacing w:before="100" w:beforeAutospacing="1" w:after="100" w:afterAutospacing="1"/>
        <w:ind w:left="1134"/>
        <w:rPr>
          <w:rFonts w:ascii="Times New Roman" w:hAnsi="Times New Roman"/>
          <w:sz w:val="24"/>
          <w:szCs w:val="24"/>
        </w:rPr>
      </w:pPr>
      <w:r w:rsidRPr="00E94588">
        <w:rPr>
          <w:rFonts w:ascii="Times New Roman" w:hAnsi="Times New Roman"/>
          <w:sz w:val="24"/>
          <w:szCs w:val="24"/>
        </w:rPr>
        <w:t>9.1.Если Вы не удовлетворены или не согласны с тем, как организована жизнь воспитанников в группе, обратитесь к заведующему Учреждением.</w:t>
      </w:r>
    </w:p>
    <w:p w:rsidR="00E94588" w:rsidRPr="00E94588" w:rsidRDefault="00E94588" w:rsidP="00E94588">
      <w:pPr>
        <w:spacing w:before="100" w:beforeAutospacing="1" w:after="100" w:afterAutospacing="1"/>
        <w:ind w:left="1134"/>
        <w:rPr>
          <w:rFonts w:ascii="Times New Roman" w:hAnsi="Times New Roman"/>
          <w:sz w:val="24"/>
          <w:szCs w:val="24"/>
        </w:rPr>
      </w:pPr>
      <w:r w:rsidRPr="00E94588">
        <w:rPr>
          <w:rFonts w:ascii="Times New Roman" w:hAnsi="Times New Roman"/>
          <w:sz w:val="24"/>
          <w:szCs w:val="24"/>
        </w:rPr>
        <w:t>9.2.В Учреждении работают специалисты, к которым родители (законные представители) могут обратиться за консультацией и индивидуальной помощью по всем интересующим вопросам относительно развития и воспитания своего ребенка.</w:t>
      </w:r>
    </w:p>
    <w:p w:rsidR="00E94588" w:rsidRPr="00E94588" w:rsidRDefault="00E94588" w:rsidP="00E94588">
      <w:pPr>
        <w:spacing w:before="100" w:beforeAutospacing="1" w:after="100" w:afterAutospacing="1"/>
        <w:ind w:left="1134"/>
        <w:rPr>
          <w:rFonts w:ascii="Times New Roman" w:hAnsi="Times New Roman"/>
          <w:sz w:val="24"/>
          <w:szCs w:val="24"/>
        </w:rPr>
      </w:pPr>
      <w:r w:rsidRPr="00E94588">
        <w:rPr>
          <w:rFonts w:ascii="Times New Roman" w:hAnsi="Times New Roman"/>
          <w:sz w:val="24"/>
          <w:szCs w:val="24"/>
        </w:rPr>
        <w:t>9.3.Воспитанник может принести в детский сад личную игрушку, если она чистая и не содержит мелких опасных деталей и соответствует требованиям СанПиН. Родитель (законный представитель), разрешая своему ребенку принести личную игрушку в детский сад, соглашается с мыслью, что «я и мой ребенок не расстроимся, если с ней будут играть другие дети или она испортится». За сохранность принесенной из дома игрушки, воспитатель и детский сад ответственности не несут. Запрещено приносить игровое оружие.</w:t>
      </w:r>
    </w:p>
    <w:p w:rsidR="00E94588" w:rsidRPr="00E94588" w:rsidRDefault="00E94588" w:rsidP="00E94588">
      <w:pPr>
        <w:spacing w:before="100" w:beforeAutospacing="1" w:after="100" w:afterAutospacing="1"/>
        <w:ind w:left="1134"/>
        <w:rPr>
          <w:rFonts w:ascii="Times New Roman" w:hAnsi="Times New Roman"/>
          <w:sz w:val="24"/>
          <w:szCs w:val="24"/>
        </w:rPr>
      </w:pPr>
      <w:r w:rsidRPr="00E94588">
        <w:rPr>
          <w:rFonts w:ascii="Times New Roman" w:hAnsi="Times New Roman"/>
          <w:sz w:val="24"/>
          <w:szCs w:val="24"/>
        </w:rPr>
        <w:t>9.4.Если выясняется, что ребенок забрал домой игрушку из детского сада (в том числе и игрушку другого ребенка), то родители (законные представители) обязаны незамедлительно вернуть ее, разъяснив малышу, почему это запрещено.</w:t>
      </w:r>
    </w:p>
    <w:p w:rsidR="00E94588" w:rsidRPr="00E94588" w:rsidRDefault="00E94588" w:rsidP="00E94588">
      <w:pPr>
        <w:spacing w:before="100" w:beforeAutospacing="1" w:after="100" w:afterAutospacing="1"/>
        <w:ind w:left="1134"/>
        <w:rPr>
          <w:rFonts w:ascii="Times New Roman" w:hAnsi="Times New Roman"/>
          <w:sz w:val="24"/>
          <w:szCs w:val="24"/>
        </w:rPr>
      </w:pPr>
      <w:r w:rsidRPr="00E94588">
        <w:rPr>
          <w:rFonts w:ascii="Times New Roman" w:hAnsi="Times New Roman"/>
          <w:sz w:val="24"/>
          <w:szCs w:val="24"/>
        </w:rPr>
        <w:t>9.5. К работникам Учреждения, независимо от их возраста, необходимо обращаться на Вы, по имени и отчеству.</w:t>
      </w:r>
    </w:p>
    <w:p w:rsidR="00E94588" w:rsidRPr="00E94588" w:rsidRDefault="00E94588" w:rsidP="00E94588">
      <w:pPr>
        <w:spacing w:before="100" w:beforeAutospacing="1" w:after="100" w:afterAutospacing="1"/>
        <w:ind w:left="1134"/>
        <w:rPr>
          <w:rFonts w:ascii="Times New Roman" w:hAnsi="Times New Roman"/>
          <w:sz w:val="24"/>
          <w:szCs w:val="24"/>
        </w:rPr>
      </w:pPr>
      <w:r w:rsidRPr="00E94588">
        <w:rPr>
          <w:rFonts w:ascii="Times New Roman" w:hAnsi="Times New Roman"/>
          <w:sz w:val="24"/>
          <w:szCs w:val="24"/>
        </w:rPr>
        <w:t>9.6.В Учреждение разрешается отмечать день рождения воспитанника. О традиции проведения этого праздника следует побеседовать с воспитателями группы. Категорически запрещено угощать воспитанников продуктами, принесенными в Учреждение.</w:t>
      </w:r>
    </w:p>
    <w:p w:rsidR="00E94588" w:rsidRPr="00E94588" w:rsidRDefault="00E94588" w:rsidP="00E94588">
      <w:pPr>
        <w:spacing w:before="100" w:beforeAutospacing="1" w:after="100" w:afterAutospacing="1"/>
        <w:ind w:left="1134"/>
        <w:rPr>
          <w:rFonts w:ascii="Times New Roman" w:hAnsi="Times New Roman"/>
          <w:sz w:val="24"/>
          <w:szCs w:val="24"/>
        </w:rPr>
      </w:pPr>
      <w:r w:rsidRPr="00E94588">
        <w:rPr>
          <w:rFonts w:ascii="Times New Roman" w:hAnsi="Times New Roman"/>
          <w:sz w:val="24"/>
          <w:szCs w:val="24"/>
        </w:rPr>
        <w:t xml:space="preserve">9.7.В группе детям не разрешается бить и обижать друг друга, брать без разрешения личные вещи, в том числе и принесенные из дома игрушки других детей; портить и ломать результаты труда других детей. Детям не разрешается «давать сдачи», так же, как и нападать друг на друга. Это требование продиктовано </w:t>
      </w:r>
      <w:proofErr w:type="gramStart"/>
      <w:r w:rsidRPr="00E94588">
        <w:rPr>
          <w:rFonts w:ascii="Times New Roman" w:hAnsi="Times New Roman"/>
          <w:sz w:val="24"/>
          <w:szCs w:val="24"/>
        </w:rPr>
        <w:t>правилами  безопасности</w:t>
      </w:r>
      <w:proofErr w:type="gramEnd"/>
      <w:r w:rsidRPr="00E94588">
        <w:rPr>
          <w:rFonts w:ascii="Times New Roman" w:hAnsi="Times New Roman"/>
          <w:sz w:val="24"/>
          <w:szCs w:val="24"/>
        </w:rPr>
        <w:t xml:space="preserve"> каждого ребенка. Родителям (законным представителям) в семье рекомендуется поддерживать эти требования.</w:t>
      </w:r>
    </w:p>
    <w:p w:rsidR="00E94588" w:rsidRPr="00E94588" w:rsidRDefault="00E94588" w:rsidP="00E94588">
      <w:pPr>
        <w:ind w:left="1134"/>
        <w:rPr>
          <w:rFonts w:ascii="Times New Roman" w:hAnsi="Times New Roman"/>
          <w:sz w:val="24"/>
          <w:szCs w:val="24"/>
        </w:rPr>
      </w:pPr>
    </w:p>
    <w:p w:rsidR="00A61C9D" w:rsidRPr="00E94588" w:rsidRDefault="00A61C9D" w:rsidP="00E94588">
      <w:pPr>
        <w:widowControl w:val="0"/>
        <w:autoSpaceDE w:val="0"/>
        <w:autoSpaceDN w:val="0"/>
        <w:adjustRightInd w:val="0"/>
        <w:spacing w:after="0" w:line="1" w:lineRule="exact"/>
        <w:ind w:left="1134"/>
        <w:rPr>
          <w:rFonts w:ascii="Times New Roman" w:hAnsi="Times New Roman"/>
          <w:sz w:val="24"/>
          <w:szCs w:val="24"/>
        </w:rPr>
      </w:pPr>
    </w:p>
    <w:sectPr w:rsidR="00A61C9D" w:rsidRPr="00E94588">
      <w:type w:val="continuous"/>
      <w:pgSz w:w="14865" w:h="19123"/>
      <w:pgMar w:top="1440" w:right="1440" w:bottom="3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C9D"/>
    <w:rsid w:val="001E16B9"/>
    <w:rsid w:val="00A61C9D"/>
    <w:rsid w:val="00E94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F7541DE-E9AC-4EB3-A217-7FCEBD94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4588"/>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E94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2260</Words>
  <Characters>12883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DS4</cp:lastModifiedBy>
  <cp:revision>2</cp:revision>
  <dcterms:created xsi:type="dcterms:W3CDTF">2015-02-17T06:43:00Z</dcterms:created>
  <dcterms:modified xsi:type="dcterms:W3CDTF">2015-02-18T10:01:00Z</dcterms:modified>
</cp:coreProperties>
</file>